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3BE15" w14:textId="77777777" w:rsidR="00EE6A3F" w:rsidRPr="003D48BB" w:rsidRDefault="00EE6A3F" w:rsidP="003D48BB">
      <w:pPr>
        <w:pStyle w:val="Header"/>
        <w:jc w:val="center"/>
        <w:rPr>
          <w:rFonts w:ascii="Times New Roman" w:hAnsi="Times New Roman" w:cs="Times New Roman"/>
          <w:b/>
          <w:bCs/>
          <w:sz w:val="20"/>
          <w:szCs w:val="20"/>
        </w:rPr>
      </w:pPr>
      <w:r w:rsidRPr="003D48BB">
        <w:rPr>
          <w:rFonts w:ascii="Times New Roman" w:hAnsi="Times New Roman" w:cs="Times New Roman"/>
          <w:b/>
          <w:bCs/>
          <w:sz w:val="20"/>
          <w:szCs w:val="20"/>
        </w:rPr>
        <w:t>NO OBJECTION CERTIFICATE</w:t>
      </w:r>
    </w:p>
    <w:p w14:paraId="7F5D64F0" w14:textId="77777777" w:rsidR="00482E23" w:rsidRPr="003D48BB" w:rsidRDefault="00482E23" w:rsidP="003D48BB">
      <w:pPr>
        <w:spacing w:after="0" w:line="240" w:lineRule="auto"/>
        <w:jc w:val="both"/>
        <w:rPr>
          <w:rFonts w:ascii="Times New Roman" w:hAnsi="Times New Roman" w:cs="Times New Roman"/>
          <w:sz w:val="20"/>
          <w:szCs w:val="20"/>
        </w:rPr>
      </w:pPr>
    </w:p>
    <w:p w14:paraId="641E471B" w14:textId="77777777" w:rsidR="007F4BDC" w:rsidRPr="003D48BB" w:rsidRDefault="007F4BDC" w:rsidP="003D48BB">
      <w:pPr>
        <w:tabs>
          <w:tab w:val="left" w:pos="0"/>
          <w:tab w:val="left" w:pos="9360"/>
        </w:tabs>
        <w:autoSpaceDE w:val="0"/>
        <w:autoSpaceDN w:val="0"/>
        <w:adjustRightInd w:val="0"/>
        <w:spacing w:after="0" w:line="240" w:lineRule="auto"/>
        <w:ind w:right="-6"/>
        <w:rPr>
          <w:rFonts w:ascii="Times New Roman" w:eastAsiaTheme="minorHAnsi" w:hAnsi="Times New Roman" w:cs="Times New Roman"/>
          <w:sz w:val="20"/>
          <w:szCs w:val="20"/>
          <w:lang w:val="en-IN"/>
        </w:rPr>
      </w:pPr>
    </w:p>
    <w:p w14:paraId="789AB55D" w14:textId="77777777" w:rsidR="007F4BDC" w:rsidRPr="003D48BB" w:rsidRDefault="007F4BDC" w:rsidP="003D48BB">
      <w:pPr>
        <w:tabs>
          <w:tab w:val="left" w:pos="0"/>
          <w:tab w:val="left" w:pos="9360"/>
        </w:tabs>
        <w:autoSpaceDE w:val="0"/>
        <w:autoSpaceDN w:val="0"/>
        <w:adjustRightInd w:val="0"/>
        <w:spacing w:after="0" w:line="240" w:lineRule="auto"/>
        <w:ind w:right="-6"/>
        <w:rPr>
          <w:rFonts w:ascii="Times New Roman" w:eastAsiaTheme="minorHAnsi" w:hAnsi="Times New Roman" w:cs="Times New Roman"/>
          <w:sz w:val="20"/>
          <w:szCs w:val="20"/>
          <w:lang w:val="en-IN"/>
        </w:rPr>
      </w:pPr>
      <w:r w:rsidRPr="003D48BB">
        <w:rPr>
          <w:rFonts w:ascii="Times New Roman" w:eastAsiaTheme="minorHAnsi" w:hAnsi="Times New Roman" w:cs="Times New Roman"/>
          <w:sz w:val="20"/>
          <w:szCs w:val="20"/>
          <w:lang w:val="en-IN"/>
        </w:rPr>
        <w:t xml:space="preserve">To, </w:t>
      </w:r>
    </w:p>
    <w:p w14:paraId="622CB9D4" w14:textId="77777777" w:rsidR="007F4BDC" w:rsidRPr="003D48BB" w:rsidRDefault="007F4BDC" w:rsidP="003D48BB">
      <w:pPr>
        <w:tabs>
          <w:tab w:val="left" w:pos="0"/>
          <w:tab w:val="left" w:pos="9360"/>
        </w:tabs>
        <w:autoSpaceDE w:val="0"/>
        <w:autoSpaceDN w:val="0"/>
        <w:adjustRightInd w:val="0"/>
        <w:spacing w:after="0" w:line="240" w:lineRule="auto"/>
        <w:ind w:right="-6"/>
        <w:rPr>
          <w:rFonts w:ascii="Times New Roman" w:eastAsiaTheme="minorHAnsi" w:hAnsi="Times New Roman" w:cs="Times New Roman"/>
          <w:b/>
          <w:bCs/>
          <w:sz w:val="20"/>
          <w:szCs w:val="20"/>
          <w:lang w:val="en-IN"/>
        </w:rPr>
      </w:pPr>
      <w:r w:rsidRPr="003D48BB">
        <w:rPr>
          <w:rFonts w:ascii="Times New Roman" w:eastAsiaTheme="minorHAnsi" w:hAnsi="Times New Roman" w:cs="Times New Roman"/>
          <w:sz w:val="20"/>
          <w:szCs w:val="20"/>
          <w:lang w:val="en-IN"/>
        </w:rPr>
        <w:t>The Board of Directors</w:t>
      </w:r>
      <w:r w:rsidRPr="003D48BB">
        <w:rPr>
          <w:rFonts w:ascii="Times New Roman" w:eastAsiaTheme="minorHAnsi" w:hAnsi="Times New Roman" w:cs="Times New Roman"/>
          <w:b/>
          <w:bCs/>
          <w:sz w:val="20"/>
          <w:szCs w:val="20"/>
          <w:lang w:val="en-IN"/>
        </w:rPr>
        <w:t>,</w:t>
      </w:r>
    </w:p>
    <w:p w14:paraId="725DA4E2" w14:textId="351DE097" w:rsidR="00247FFC" w:rsidRDefault="00247FFC" w:rsidP="003D48BB">
      <w:pPr>
        <w:tabs>
          <w:tab w:val="left" w:pos="0"/>
          <w:tab w:val="left" w:pos="9360"/>
        </w:tabs>
        <w:autoSpaceDE w:val="0"/>
        <w:autoSpaceDN w:val="0"/>
        <w:adjustRightInd w:val="0"/>
        <w:spacing w:after="0" w:line="240" w:lineRule="auto"/>
        <w:ind w:right="-6"/>
        <w:rPr>
          <w:rFonts w:ascii="Times New Roman" w:eastAsiaTheme="minorHAnsi" w:hAnsi="Times New Roman" w:cs="Times New Roman"/>
          <w:b/>
          <w:bCs/>
          <w:sz w:val="20"/>
          <w:szCs w:val="20"/>
          <w:lang w:val="en-IN"/>
        </w:rPr>
      </w:pPr>
      <w:r w:rsidRPr="00247FFC">
        <w:rPr>
          <w:rFonts w:ascii="Times New Roman" w:eastAsiaTheme="minorHAnsi" w:hAnsi="Times New Roman" w:cs="Times New Roman"/>
          <w:b/>
          <w:bCs/>
          <w:sz w:val="20"/>
          <w:szCs w:val="20"/>
          <w:lang w:val="en-IN"/>
        </w:rPr>
        <w:t>Maxvolt Energy Industries Limited</w:t>
      </w:r>
    </w:p>
    <w:p w14:paraId="2A098537" w14:textId="77777777" w:rsidR="00247FFC" w:rsidRDefault="00247FFC" w:rsidP="003D48BB">
      <w:pPr>
        <w:tabs>
          <w:tab w:val="left" w:pos="0"/>
          <w:tab w:val="left" w:pos="9360"/>
        </w:tabs>
        <w:autoSpaceDE w:val="0"/>
        <w:autoSpaceDN w:val="0"/>
        <w:adjustRightInd w:val="0"/>
        <w:spacing w:after="0" w:line="240" w:lineRule="auto"/>
        <w:ind w:right="-6"/>
        <w:rPr>
          <w:rFonts w:ascii="Times New Roman" w:eastAsiaTheme="minorHAnsi" w:hAnsi="Times New Roman" w:cs="Times New Roman"/>
          <w:sz w:val="20"/>
          <w:szCs w:val="20"/>
          <w:lang w:val="en-IN"/>
        </w:rPr>
      </w:pPr>
      <w:r w:rsidRPr="00247FFC">
        <w:rPr>
          <w:rFonts w:ascii="Times New Roman" w:eastAsiaTheme="minorHAnsi" w:hAnsi="Times New Roman" w:cs="Times New Roman"/>
          <w:sz w:val="20"/>
          <w:szCs w:val="20"/>
          <w:lang w:val="en-IN"/>
        </w:rPr>
        <w:t xml:space="preserve">F-108, Plot No. 1 F/F United Plaza, </w:t>
      </w:r>
    </w:p>
    <w:p w14:paraId="571DCFA2" w14:textId="77777777" w:rsidR="00247FFC" w:rsidRDefault="00247FFC" w:rsidP="003D48BB">
      <w:pPr>
        <w:tabs>
          <w:tab w:val="left" w:pos="0"/>
          <w:tab w:val="left" w:pos="9360"/>
        </w:tabs>
        <w:autoSpaceDE w:val="0"/>
        <w:autoSpaceDN w:val="0"/>
        <w:adjustRightInd w:val="0"/>
        <w:spacing w:after="0" w:line="240" w:lineRule="auto"/>
        <w:ind w:right="-6"/>
        <w:rPr>
          <w:rFonts w:ascii="Times New Roman" w:eastAsiaTheme="minorHAnsi" w:hAnsi="Times New Roman" w:cs="Times New Roman"/>
          <w:sz w:val="20"/>
          <w:szCs w:val="20"/>
          <w:lang w:val="en-IN"/>
        </w:rPr>
      </w:pPr>
      <w:r w:rsidRPr="00247FFC">
        <w:rPr>
          <w:rFonts w:ascii="Times New Roman" w:eastAsiaTheme="minorHAnsi" w:hAnsi="Times New Roman" w:cs="Times New Roman"/>
          <w:sz w:val="20"/>
          <w:szCs w:val="20"/>
          <w:lang w:val="en-IN"/>
        </w:rPr>
        <w:t xml:space="preserve">Community Centre, </w:t>
      </w:r>
      <w:proofErr w:type="spellStart"/>
      <w:r w:rsidRPr="00247FFC">
        <w:rPr>
          <w:rFonts w:ascii="Times New Roman" w:eastAsiaTheme="minorHAnsi" w:hAnsi="Times New Roman" w:cs="Times New Roman"/>
          <w:sz w:val="20"/>
          <w:szCs w:val="20"/>
          <w:lang w:val="en-IN"/>
        </w:rPr>
        <w:t>Karkardooma</w:t>
      </w:r>
      <w:proofErr w:type="spellEnd"/>
      <w:r w:rsidRPr="00247FFC">
        <w:rPr>
          <w:rFonts w:ascii="Times New Roman" w:eastAsiaTheme="minorHAnsi" w:hAnsi="Times New Roman" w:cs="Times New Roman"/>
          <w:sz w:val="20"/>
          <w:szCs w:val="20"/>
          <w:lang w:val="en-IN"/>
        </w:rPr>
        <w:t xml:space="preserve">, </w:t>
      </w:r>
    </w:p>
    <w:p w14:paraId="3F9DD839" w14:textId="369F6789" w:rsidR="00796ABA" w:rsidRDefault="00247FFC" w:rsidP="003D48BB">
      <w:pPr>
        <w:tabs>
          <w:tab w:val="left" w:pos="0"/>
          <w:tab w:val="left" w:pos="9360"/>
        </w:tabs>
        <w:autoSpaceDE w:val="0"/>
        <w:autoSpaceDN w:val="0"/>
        <w:adjustRightInd w:val="0"/>
        <w:spacing w:after="0" w:line="240" w:lineRule="auto"/>
        <w:ind w:right="-6"/>
        <w:rPr>
          <w:rFonts w:ascii="Times New Roman" w:eastAsiaTheme="minorHAnsi" w:hAnsi="Times New Roman" w:cs="Times New Roman"/>
          <w:sz w:val="20"/>
          <w:szCs w:val="20"/>
          <w:lang w:val="en-IN"/>
        </w:rPr>
      </w:pPr>
      <w:r w:rsidRPr="00247FFC">
        <w:rPr>
          <w:rFonts w:ascii="Times New Roman" w:eastAsiaTheme="minorHAnsi" w:hAnsi="Times New Roman" w:cs="Times New Roman"/>
          <w:sz w:val="20"/>
          <w:szCs w:val="20"/>
          <w:lang w:val="en-IN"/>
        </w:rPr>
        <w:t>New Delhi - 110092, East Delhi, India</w:t>
      </w:r>
      <w:r>
        <w:rPr>
          <w:rFonts w:ascii="Times New Roman" w:eastAsiaTheme="minorHAnsi" w:hAnsi="Times New Roman" w:cs="Times New Roman"/>
          <w:sz w:val="20"/>
          <w:szCs w:val="20"/>
          <w:lang w:val="en-IN"/>
        </w:rPr>
        <w:t>.</w:t>
      </w:r>
    </w:p>
    <w:p w14:paraId="4BCA3F6F" w14:textId="77777777" w:rsidR="00247FFC" w:rsidRPr="003D48BB" w:rsidRDefault="00247FFC" w:rsidP="003D48BB">
      <w:pPr>
        <w:tabs>
          <w:tab w:val="left" w:pos="0"/>
          <w:tab w:val="left" w:pos="9360"/>
        </w:tabs>
        <w:autoSpaceDE w:val="0"/>
        <w:autoSpaceDN w:val="0"/>
        <w:adjustRightInd w:val="0"/>
        <w:spacing w:after="0" w:line="240" w:lineRule="auto"/>
        <w:ind w:right="-6"/>
        <w:rPr>
          <w:rFonts w:ascii="Times New Roman" w:hAnsi="Times New Roman" w:cs="Times New Roman"/>
          <w:sz w:val="20"/>
          <w:szCs w:val="20"/>
        </w:rPr>
      </w:pPr>
    </w:p>
    <w:p w14:paraId="41C9BCAB" w14:textId="1657AD32" w:rsidR="00217D2A" w:rsidRPr="003D48BB" w:rsidRDefault="00217D2A" w:rsidP="003D48BB">
      <w:pPr>
        <w:tabs>
          <w:tab w:val="left" w:pos="0"/>
          <w:tab w:val="left" w:pos="9360"/>
        </w:tabs>
        <w:autoSpaceDE w:val="0"/>
        <w:autoSpaceDN w:val="0"/>
        <w:adjustRightInd w:val="0"/>
        <w:spacing w:after="0" w:line="240" w:lineRule="auto"/>
        <w:ind w:right="-6"/>
        <w:rPr>
          <w:rFonts w:ascii="Times New Roman" w:hAnsi="Times New Roman" w:cs="Times New Roman"/>
          <w:sz w:val="20"/>
          <w:szCs w:val="20"/>
        </w:rPr>
      </w:pPr>
      <w:r w:rsidRPr="003D48BB">
        <w:rPr>
          <w:rFonts w:ascii="Times New Roman" w:hAnsi="Times New Roman" w:cs="Times New Roman"/>
          <w:sz w:val="20"/>
          <w:szCs w:val="20"/>
        </w:rPr>
        <w:t>Dear Sirs,</w:t>
      </w:r>
    </w:p>
    <w:p w14:paraId="7357D64B" w14:textId="783D475D" w:rsidR="00217D2A" w:rsidRPr="003D48BB" w:rsidRDefault="007169B2" w:rsidP="003D48BB">
      <w:pPr>
        <w:tabs>
          <w:tab w:val="left" w:pos="0"/>
          <w:tab w:val="left" w:pos="9360"/>
        </w:tabs>
        <w:autoSpaceDE w:val="0"/>
        <w:autoSpaceDN w:val="0"/>
        <w:adjustRightInd w:val="0"/>
        <w:spacing w:after="0" w:line="240" w:lineRule="auto"/>
        <w:ind w:right="-6"/>
        <w:jc w:val="center"/>
        <w:rPr>
          <w:rFonts w:ascii="Times New Roman" w:hAnsi="Times New Roman" w:cs="Times New Roman"/>
          <w:color w:val="FF0000"/>
          <w:sz w:val="20"/>
          <w:szCs w:val="20"/>
          <w:u w:val="single"/>
        </w:rPr>
      </w:pPr>
      <w:r w:rsidRPr="003D48BB">
        <w:rPr>
          <w:rFonts w:ascii="Times New Roman" w:hAnsi="Times New Roman" w:cs="Times New Roman"/>
          <w:b/>
          <w:iCs/>
          <w:sz w:val="20"/>
          <w:szCs w:val="20"/>
          <w:u w:val="single"/>
        </w:rPr>
        <w:t xml:space="preserve">Subject: Initial Public Offer </w:t>
      </w:r>
      <w:r>
        <w:rPr>
          <w:rFonts w:ascii="Times New Roman" w:hAnsi="Times New Roman" w:cs="Times New Roman"/>
          <w:b/>
          <w:iCs/>
          <w:sz w:val="20"/>
          <w:szCs w:val="20"/>
          <w:u w:val="single"/>
        </w:rPr>
        <w:t>o</w:t>
      </w:r>
      <w:r w:rsidRPr="003D48BB">
        <w:rPr>
          <w:rFonts w:ascii="Times New Roman" w:hAnsi="Times New Roman" w:cs="Times New Roman"/>
          <w:b/>
          <w:iCs/>
          <w:sz w:val="20"/>
          <w:szCs w:val="20"/>
          <w:u w:val="single"/>
        </w:rPr>
        <w:t xml:space="preserve">f </w:t>
      </w:r>
      <w:r w:rsidRPr="007169B2">
        <w:rPr>
          <w:rFonts w:ascii="Times New Roman" w:hAnsi="Times New Roman" w:cs="Times New Roman"/>
          <w:b/>
          <w:bCs/>
          <w:sz w:val="20"/>
          <w:szCs w:val="20"/>
          <w:u w:val="single"/>
        </w:rPr>
        <w:t>Maxvolt Energy Industries Limited</w:t>
      </w:r>
    </w:p>
    <w:p w14:paraId="0BC4E3D9" w14:textId="77777777" w:rsidR="00217D2A" w:rsidRPr="003D48BB" w:rsidRDefault="00217D2A" w:rsidP="003D48BB">
      <w:pPr>
        <w:spacing w:after="0" w:line="240" w:lineRule="auto"/>
        <w:rPr>
          <w:rFonts w:ascii="Times New Roman" w:hAnsi="Times New Roman" w:cs="Times New Roman"/>
          <w:sz w:val="20"/>
          <w:szCs w:val="20"/>
        </w:rPr>
      </w:pPr>
    </w:p>
    <w:p w14:paraId="1B65C530" w14:textId="64C706B0" w:rsidR="00465258" w:rsidRPr="003D48BB" w:rsidRDefault="00465258" w:rsidP="003D48BB">
      <w:pPr>
        <w:spacing w:line="240" w:lineRule="auto"/>
        <w:jc w:val="both"/>
        <w:rPr>
          <w:rFonts w:ascii="Times New Roman" w:hAnsi="Times New Roman" w:cs="Times New Roman"/>
          <w:sz w:val="20"/>
          <w:szCs w:val="20"/>
        </w:rPr>
      </w:pPr>
      <w:r w:rsidRPr="003D48BB">
        <w:rPr>
          <w:rFonts w:ascii="Times New Roman" w:hAnsi="Times New Roman" w:cs="Times New Roman"/>
          <w:sz w:val="20"/>
          <w:szCs w:val="20"/>
        </w:rPr>
        <w:t xml:space="preserve">This is with reference to the proposed plan for the initial public offering of equity shares of </w:t>
      </w:r>
      <w:r w:rsidR="00300568" w:rsidRPr="00300568">
        <w:rPr>
          <w:rFonts w:ascii="Times New Roman" w:hAnsi="Times New Roman" w:cs="Times New Roman"/>
          <w:sz w:val="20"/>
          <w:szCs w:val="20"/>
        </w:rPr>
        <w:t>Maxvolt Energy Industries Limited</w:t>
      </w:r>
      <w:r w:rsidR="00E316DE" w:rsidRPr="003D48BB">
        <w:rPr>
          <w:rFonts w:ascii="Times New Roman" w:hAnsi="Times New Roman" w:cs="Times New Roman"/>
          <w:sz w:val="20"/>
          <w:szCs w:val="20"/>
        </w:rPr>
        <w:t xml:space="preserve"> </w:t>
      </w:r>
      <w:r w:rsidRPr="003D48BB">
        <w:rPr>
          <w:rFonts w:ascii="Times New Roman" w:hAnsi="Times New Roman" w:cs="Times New Roman"/>
          <w:sz w:val="20"/>
          <w:szCs w:val="20"/>
        </w:rPr>
        <w:t>(</w:t>
      </w:r>
      <w:r w:rsidRPr="003D48BB">
        <w:rPr>
          <w:rFonts w:ascii="Times New Roman" w:hAnsi="Times New Roman" w:cs="Times New Roman"/>
          <w:bCs/>
          <w:sz w:val="20"/>
          <w:szCs w:val="20"/>
        </w:rPr>
        <w:t>the</w:t>
      </w:r>
      <w:r w:rsidRPr="003D48BB">
        <w:rPr>
          <w:rFonts w:ascii="Times New Roman" w:hAnsi="Times New Roman" w:cs="Times New Roman"/>
          <w:b/>
          <w:bCs/>
          <w:sz w:val="20"/>
          <w:szCs w:val="20"/>
        </w:rPr>
        <w:t xml:space="preserve"> “Company”</w:t>
      </w:r>
      <w:r w:rsidRPr="003D48BB">
        <w:rPr>
          <w:rFonts w:ascii="Times New Roman" w:hAnsi="Times New Roman" w:cs="Times New Roman"/>
          <w:sz w:val="20"/>
          <w:szCs w:val="20"/>
        </w:rPr>
        <w:t>). We are aware that an Initial Public Offering would require the Company to undertake several steps including but not limited to restructuring of the Board of Directors of the Company, amendment of its Memorandum of Association and Articles of Association, changes in the capital structure, changes in the shareholding of Promoter of the Company post the initial public offering etc., in compliance with the applicable laws and regulations. We are also aware that some or all of the aforesaid steps and certain other steps required to be taken by the Company in relation to its proposed initial public offering require our consent/prior written consent under various loan and other agreements entered into by the Company with us.</w:t>
      </w:r>
    </w:p>
    <w:p w14:paraId="2A4A959C" w14:textId="77777777" w:rsidR="00465258" w:rsidRPr="003D48BB" w:rsidRDefault="00465258" w:rsidP="003D48BB">
      <w:pPr>
        <w:spacing w:line="240" w:lineRule="auto"/>
        <w:jc w:val="both"/>
        <w:rPr>
          <w:rFonts w:ascii="Times New Roman" w:hAnsi="Times New Roman" w:cs="Times New Roman"/>
          <w:sz w:val="20"/>
          <w:szCs w:val="20"/>
        </w:rPr>
      </w:pPr>
      <w:r w:rsidRPr="003D48BB">
        <w:rPr>
          <w:rFonts w:ascii="Times New Roman" w:hAnsi="Times New Roman" w:cs="Times New Roman"/>
          <w:sz w:val="20"/>
          <w:szCs w:val="20"/>
        </w:rPr>
        <w:t>In view of the relationship between the Company and ourselves, we give our no objection with regard to their proposed initial public offering of equity shares, the listing of the Company’s shares being offered through the initial public offering and any steps that the Company may take in respect thereof including the steps enumerated in the preceding paragraph, and this may be deemed as our consent under all the loan and other agreements entered into between us and the Company, to the extent that such consent is required under each of the said agreements. Needless to say, the Company will stand by all current commitments that the Company has to us.</w:t>
      </w:r>
    </w:p>
    <w:p w14:paraId="0A5A4CFA" w14:textId="3E245922" w:rsidR="00465258" w:rsidRPr="003D48BB" w:rsidRDefault="00465258" w:rsidP="003D48BB">
      <w:pPr>
        <w:tabs>
          <w:tab w:val="left" w:pos="1653"/>
        </w:tabs>
        <w:spacing w:line="240" w:lineRule="auto"/>
        <w:jc w:val="both"/>
        <w:rPr>
          <w:rFonts w:ascii="Times New Roman" w:hAnsi="Times New Roman" w:cs="Times New Roman"/>
          <w:b/>
          <w:bCs/>
          <w:sz w:val="20"/>
          <w:szCs w:val="20"/>
        </w:rPr>
      </w:pPr>
      <w:r w:rsidRPr="003D48BB">
        <w:rPr>
          <w:rFonts w:ascii="Times New Roman" w:hAnsi="Times New Roman" w:cs="Times New Roman"/>
          <w:sz w:val="20"/>
          <w:szCs w:val="20"/>
        </w:rPr>
        <w:t>Further we confirm that the accounts held by the Company with us are regular and there have been no current / past defaults on account of repayment of interest or principal or of any other provision or condition of the agreements entered into with us. We also confirm that there are no pending litigations / disputes / notices / show cause by us against the Company or against any of the Directors / Promoter of the Company in relation to any of the Company’s borrowing as on the date of this NO OBJECTION CERTIFICATE.</w:t>
      </w:r>
    </w:p>
    <w:p w14:paraId="4547DB5A" w14:textId="7392A664" w:rsidR="00217D2A" w:rsidRPr="003D48BB" w:rsidRDefault="00217D2A" w:rsidP="003D48BB">
      <w:pPr>
        <w:spacing w:after="0" w:line="240" w:lineRule="auto"/>
        <w:rPr>
          <w:rFonts w:ascii="Times New Roman" w:hAnsi="Times New Roman" w:cs="Times New Roman"/>
          <w:b/>
          <w:sz w:val="20"/>
          <w:szCs w:val="20"/>
        </w:rPr>
      </w:pPr>
      <w:r w:rsidRPr="003D48BB">
        <w:rPr>
          <w:rFonts w:ascii="Times New Roman" w:hAnsi="Times New Roman" w:cs="Times New Roman"/>
          <w:b/>
          <w:sz w:val="20"/>
          <w:szCs w:val="20"/>
        </w:rPr>
        <w:t>Yours Faithfully,</w:t>
      </w:r>
    </w:p>
    <w:p w14:paraId="5C063181" w14:textId="77777777" w:rsidR="00462494" w:rsidRPr="003D48BB" w:rsidRDefault="00462494" w:rsidP="003D48BB">
      <w:pPr>
        <w:spacing w:after="0" w:line="240" w:lineRule="auto"/>
        <w:rPr>
          <w:rFonts w:ascii="Times New Roman" w:hAnsi="Times New Roman" w:cs="Times New Roman"/>
          <w:b/>
          <w:sz w:val="20"/>
          <w:szCs w:val="20"/>
        </w:rPr>
      </w:pPr>
    </w:p>
    <w:p w14:paraId="70B6DEF0" w14:textId="77777777" w:rsidR="00217D2A" w:rsidRPr="003D48BB" w:rsidRDefault="00217D2A" w:rsidP="003D48BB">
      <w:pPr>
        <w:spacing w:after="0" w:line="240" w:lineRule="auto"/>
        <w:rPr>
          <w:rFonts w:ascii="Times New Roman" w:hAnsi="Times New Roman" w:cs="Times New Roman"/>
          <w:b/>
          <w:sz w:val="20"/>
          <w:szCs w:val="20"/>
        </w:rPr>
      </w:pPr>
      <w:r w:rsidRPr="003D48BB">
        <w:rPr>
          <w:rFonts w:ascii="Times New Roman" w:hAnsi="Times New Roman" w:cs="Times New Roman"/>
          <w:b/>
          <w:sz w:val="20"/>
          <w:szCs w:val="20"/>
        </w:rPr>
        <w:t xml:space="preserve">For </w:t>
      </w:r>
      <w:r w:rsidR="00796ABA" w:rsidRPr="003D48BB">
        <w:rPr>
          <w:rFonts w:ascii="Times New Roman" w:hAnsi="Times New Roman" w:cs="Times New Roman"/>
          <w:b/>
          <w:sz w:val="20"/>
          <w:szCs w:val="20"/>
          <w:highlight w:val="yellow"/>
        </w:rPr>
        <w:t>[name of the lender]</w:t>
      </w:r>
    </w:p>
    <w:p w14:paraId="329395D3" w14:textId="77777777" w:rsidR="00217D2A" w:rsidRPr="003D48BB" w:rsidRDefault="00217D2A" w:rsidP="003D48BB">
      <w:pPr>
        <w:spacing w:after="0" w:line="240" w:lineRule="auto"/>
        <w:rPr>
          <w:rFonts w:ascii="Times New Roman" w:hAnsi="Times New Roman" w:cs="Times New Roman"/>
          <w:b/>
          <w:sz w:val="20"/>
          <w:szCs w:val="20"/>
        </w:rPr>
      </w:pPr>
    </w:p>
    <w:p w14:paraId="62E78436" w14:textId="77777777" w:rsidR="00217D2A" w:rsidRPr="003D48BB" w:rsidRDefault="00217D2A" w:rsidP="003D48BB">
      <w:pPr>
        <w:spacing w:after="0" w:line="240" w:lineRule="auto"/>
        <w:rPr>
          <w:rFonts w:ascii="Times New Roman" w:hAnsi="Times New Roman" w:cs="Times New Roman"/>
          <w:b/>
          <w:sz w:val="20"/>
          <w:szCs w:val="20"/>
        </w:rPr>
      </w:pPr>
    </w:p>
    <w:p w14:paraId="66C7ED2C" w14:textId="77777777" w:rsidR="00217D2A" w:rsidRPr="003D48BB" w:rsidRDefault="00217D2A" w:rsidP="003D48BB">
      <w:pPr>
        <w:spacing w:after="0" w:line="240" w:lineRule="auto"/>
        <w:rPr>
          <w:rFonts w:ascii="Times New Roman" w:hAnsi="Times New Roman" w:cs="Times New Roman"/>
          <w:sz w:val="20"/>
          <w:szCs w:val="20"/>
        </w:rPr>
      </w:pPr>
    </w:p>
    <w:p w14:paraId="1EE29DDC" w14:textId="77777777" w:rsidR="00217D2A" w:rsidRPr="003D48BB" w:rsidRDefault="00C864C3" w:rsidP="003D48BB">
      <w:pPr>
        <w:spacing w:after="0" w:line="240" w:lineRule="auto"/>
        <w:rPr>
          <w:rFonts w:ascii="Times New Roman" w:hAnsi="Times New Roman" w:cs="Times New Roman"/>
          <w:b/>
          <w:sz w:val="20"/>
          <w:szCs w:val="20"/>
        </w:rPr>
      </w:pPr>
      <w:r w:rsidRPr="003D48BB">
        <w:rPr>
          <w:rFonts w:ascii="Times New Roman" w:hAnsi="Times New Roman" w:cs="Times New Roman"/>
          <w:b/>
          <w:sz w:val="20"/>
          <w:szCs w:val="20"/>
        </w:rPr>
        <w:t>AUTHORISED SIGNATORY</w:t>
      </w:r>
    </w:p>
    <w:p w14:paraId="76CEB179" w14:textId="77777777" w:rsidR="00217D2A" w:rsidRPr="003D48BB" w:rsidRDefault="00217D2A" w:rsidP="003D48BB">
      <w:pPr>
        <w:spacing w:after="0" w:line="240" w:lineRule="auto"/>
        <w:rPr>
          <w:rFonts w:ascii="Times New Roman" w:hAnsi="Times New Roman" w:cs="Times New Roman"/>
          <w:b/>
          <w:sz w:val="20"/>
          <w:szCs w:val="20"/>
        </w:rPr>
      </w:pPr>
    </w:p>
    <w:p w14:paraId="727B63C4" w14:textId="77777777" w:rsidR="00217D2A" w:rsidRPr="0038516A" w:rsidRDefault="00217D2A" w:rsidP="003D48BB">
      <w:pPr>
        <w:spacing w:after="0" w:line="240" w:lineRule="auto"/>
        <w:rPr>
          <w:rFonts w:ascii="Times New Roman" w:hAnsi="Times New Roman" w:cs="Times New Roman"/>
          <w:sz w:val="20"/>
          <w:szCs w:val="20"/>
          <w:highlight w:val="yellow"/>
        </w:rPr>
      </w:pPr>
      <w:r w:rsidRPr="0038516A">
        <w:rPr>
          <w:rFonts w:ascii="Times New Roman" w:hAnsi="Times New Roman" w:cs="Times New Roman"/>
          <w:sz w:val="20"/>
          <w:szCs w:val="20"/>
          <w:highlight w:val="yellow"/>
        </w:rPr>
        <w:t>Place:</w:t>
      </w:r>
    </w:p>
    <w:p w14:paraId="02AF5D4E" w14:textId="68AF9AEA" w:rsidR="00176DCF" w:rsidRPr="003D48BB" w:rsidRDefault="00217D2A" w:rsidP="003D48BB">
      <w:pPr>
        <w:spacing w:after="0" w:line="240" w:lineRule="auto"/>
        <w:rPr>
          <w:rFonts w:ascii="Times New Roman" w:hAnsi="Times New Roman" w:cs="Times New Roman"/>
          <w:sz w:val="20"/>
          <w:szCs w:val="20"/>
        </w:rPr>
      </w:pPr>
      <w:r w:rsidRPr="0038516A">
        <w:rPr>
          <w:rFonts w:ascii="Times New Roman" w:hAnsi="Times New Roman" w:cs="Times New Roman"/>
          <w:sz w:val="20"/>
          <w:szCs w:val="20"/>
          <w:highlight w:val="yellow"/>
        </w:rPr>
        <w:t>Date:</w:t>
      </w:r>
      <w:r w:rsidR="008307CB" w:rsidRPr="003D48BB">
        <w:rPr>
          <w:rFonts w:ascii="Times New Roman" w:hAnsi="Times New Roman" w:cs="Times New Roman"/>
          <w:sz w:val="20"/>
          <w:szCs w:val="20"/>
        </w:rPr>
        <w:t xml:space="preserve"> </w:t>
      </w:r>
    </w:p>
    <w:sectPr w:rsidR="00176DCF" w:rsidRPr="003D48BB" w:rsidSect="00951DD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43FA5" w14:textId="77777777" w:rsidR="00B50F42" w:rsidRDefault="00B50F42" w:rsidP="0060788B">
      <w:pPr>
        <w:spacing w:after="0" w:line="240" w:lineRule="auto"/>
      </w:pPr>
      <w:r>
        <w:separator/>
      </w:r>
    </w:p>
  </w:endnote>
  <w:endnote w:type="continuationSeparator" w:id="0">
    <w:p w14:paraId="7254B5AA" w14:textId="77777777" w:rsidR="00B50F42" w:rsidRDefault="00B50F42" w:rsidP="006078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BDE8A" w14:textId="77777777" w:rsidR="00B50F42" w:rsidRDefault="00B50F42" w:rsidP="0060788B">
      <w:pPr>
        <w:spacing w:after="0" w:line="240" w:lineRule="auto"/>
      </w:pPr>
      <w:r>
        <w:separator/>
      </w:r>
    </w:p>
  </w:footnote>
  <w:footnote w:type="continuationSeparator" w:id="0">
    <w:p w14:paraId="11A54F83" w14:textId="77777777" w:rsidR="00B50F42" w:rsidRDefault="00B50F42" w:rsidP="006078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FC101" w14:textId="01BE0624" w:rsidR="00EE6A3F" w:rsidRDefault="00EE6A3F" w:rsidP="003D48BB">
    <w:pPr>
      <w:pStyle w:val="Header"/>
      <w:jc w:val="center"/>
    </w:pPr>
    <w:r w:rsidRPr="000E4DBD">
      <w:rPr>
        <w:highlight w:val="yellow"/>
      </w:rPr>
      <w:t>On the letterhead of the bank</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482E23"/>
    <w:rsid w:val="00033D95"/>
    <w:rsid w:val="000E4DBD"/>
    <w:rsid w:val="001075BE"/>
    <w:rsid w:val="00154252"/>
    <w:rsid w:val="00176DCF"/>
    <w:rsid w:val="001B47F2"/>
    <w:rsid w:val="00200874"/>
    <w:rsid w:val="00217D2A"/>
    <w:rsid w:val="00247FFC"/>
    <w:rsid w:val="00300568"/>
    <w:rsid w:val="00347FB7"/>
    <w:rsid w:val="0038516A"/>
    <w:rsid w:val="003C075A"/>
    <w:rsid w:val="003C39D3"/>
    <w:rsid w:val="003D48BB"/>
    <w:rsid w:val="00462494"/>
    <w:rsid w:val="00465258"/>
    <w:rsid w:val="00482E23"/>
    <w:rsid w:val="004B3B06"/>
    <w:rsid w:val="004E4D70"/>
    <w:rsid w:val="0052197C"/>
    <w:rsid w:val="005333D2"/>
    <w:rsid w:val="0059594F"/>
    <w:rsid w:val="005D7A98"/>
    <w:rsid w:val="0060788B"/>
    <w:rsid w:val="006267DB"/>
    <w:rsid w:val="00641FE0"/>
    <w:rsid w:val="006E0501"/>
    <w:rsid w:val="007169B2"/>
    <w:rsid w:val="007409E6"/>
    <w:rsid w:val="00766221"/>
    <w:rsid w:val="00796ABA"/>
    <w:rsid w:val="007A7092"/>
    <w:rsid w:val="007F4BDC"/>
    <w:rsid w:val="007F7CA7"/>
    <w:rsid w:val="0081286C"/>
    <w:rsid w:val="008307CB"/>
    <w:rsid w:val="0089108F"/>
    <w:rsid w:val="008F6B58"/>
    <w:rsid w:val="00946667"/>
    <w:rsid w:val="00951DDA"/>
    <w:rsid w:val="009909B6"/>
    <w:rsid w:val="00A3624B"/>
    <w:rsid w:val="00A477D6"/>
    <w:rsid w:val="00AC56C2"/>
    <w:rsid w:val="00AF6563"/>
    <w:rsid w:val="00B124BB"/>
    <w:rsid w:val="00B50F42"/>
    <w:rsid w:val="00B819CD"/>
    <w:rsid w:val="00BA18CA"/>
    <w:rsid w:val="00BB468C"/>
    <w:rsid w:val="00BD4550"/>
    <w:rsid w:val="00BE78AF"/>
    <w:rsid w:val="00C114EE"/>
    <w:rsid w:val="00C376A6"/>
    <w:rsid w:val="00C864C3"/>
    <w:rsid w:val="00D7270B"/>
    <w:rsid w:val="00D77934"/>
    <w:rsid w:val="00D81880"/>
    <w:rsid w:val="00DE6FC1"/>
    <w:rsid w:val="00DF68AF"/>
    <w:rsid w:val="00E31616"/>
    <w:rsid w:val="00E316DE"/>
    <w:rsid w:val="00E32312"/>
    <w:rsid w:val="00E576AE"/>
    <w:rsid w:val="00EE52D0"/>
    <w:rsid w:val="00EE6A3F"/>
    <w:rsid w:val="00F44A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4F374"/>
  <w15:docId w15:val="{47D18961-0AEE-434B-B59A-9F6BE2651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1DD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aliases w:val="bt Char,Body Text Char Char Char,Body Text Char1 Char Char Char,Body Text Char Char Char Char Char,Body Text Char1 Char Char Char Char Char,Body Text Char Char Char Char Char Char Char,Body Text Char1 Char Char Char Char Char Char Char"/>
    <w:basedOn w:val="DefaultParagraphFont"/>
    <w:link w:val="BodyText"/>
    <w:semiHidden/>
    <w:locked/>
    <w:rsid w:val="00482E23"/>
    <w:rPr>
      <w:rFonts w:ascii="Century Gothic" w:hAnsi="Century Gothic"/>
      <w:sz w:val="24"/>
      <w:szCs w:val="24"/>
    </w:rPr>
  </w:style>
  <w:style w:type="paragraph" w:styleId="BodyText">
    <w:name w:val="Body Text"/>
    <w:aliases w:val="bt,Body Text Char Char,Body Text Char1 Char Char,Body Text Char Char Char Char,Body Text Char1 Char Char Char Char,Body Text Char Char Char Char Char Char,Body Text Char1 Char Char Char Char Char Char,b,body tex"/>
    <w:basedOn w:val="Normal"/>
    <w:link w:val="BodyTextChar"/>
    <w:semiHidden/>
    <w:unhideWhenUsed/>
    <w:rsid w:val="00482E23"/>
    <w:pPr>
      <w:spacing w:after="0" w:line="240" w:lineRule="auto"/>
      <w:jc w:val="both"/>
    </w:pPr>
    <w:rPr>
      <w:rFonts w:ascii="Century Gothic" w:hAnsi="Century Gothic"/>
      <w:sz w:val="24"/>
      <w:szCs w:val="24"/>
    </w:rPr>
  </w:style>
  <w:style w:type="character" w:customStyle="1" w:styleId="BodyTextChar1">
    <w:name w:val="Body Text Char1"/>
    <w:basedOn w:val="DefaultParagraphFont"/>
    <w:uiPriority w:val="99"/>
    <w:semiHidden/>
    <w:rsid w:val="00482E23"/>
  </w:style>
  <w:style w:type="paragraph" w:styleId="BodyText3">
    <w:name w:val="Body Text 3"/>
    <w:basedOn w:val="Normal"/>
    <w:link w:val="BodyText3Char"/>
    <w:semiHidden/>
    <w:unhideWhenUsed/>
    <w:rsid w:val="00482E23"/>
    <w:pPr>
      <w:spacing w:after="120" w:line="240" w:lineRule="auto"/>
    </w:pPr>
    <w:rPr>
      <w:rFonts w:ascii="Century Gothic" w:eastAsia="Times New Roman" w:hAnsi="Century Gothic" w:cs="Times New Roman"/>
      <w:sz w:val="16"/>
      <w:szCs w:val="16"/>
    </w:rPr>
  </w:style>
  <w:style w:type="character" w:customStyle="1" w:styleId="BodyText3Char">
    <w:name w:val="Body Text 3 Char"/>
    <w:basedOn w:val="DefaultParagraphFont"/>
    <w:link w:val="BodyText3"/>
    <w:semiHidden/>
    <w:rsid w:val="00482E23"/>
    <w:rPr>
      <w:rFonts w:ascii="Century Gothic" w:eastAsia="Times New Roman" w:hAnsi="Century Gothic" w:cs="Times New Roman"/>
      <w:sz w:val="16"/>
      <w:szCs w:val="16"/>
    </w:rPr>
  </w:style>
  <w:style w:type="paragraph" w:styleId="BalloonText">
    <w:name w:val="Balloon Text"/>
    <w:basedOn w:val="Normal"/>
    <w:link w:val="BalloonTextChar"/>
    <w:uiPriority w:val="99"/>
    <w:semiHidden/>
    <w:unhideWhenUsed/>
    <w:rsid w:val="00BD455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4550"/>
    <w:rPr>
      <w:rFonts w:ascii="Segoe UI" w:hAnsi="Segoe UI" w:cs="Segoe UI"/>
      <w:sz w:val="18"/>
      <w:szCs w:val="18"/>
    </w:rPr>
  </w:style>
  <w:style w:type="paragraph" w:styleId="Header">
    <w:name w:val="header"/>
    <w:basedOn w:val="Normal"/>
    <w:link w:val="HeaderChar"/>
    <w:uiPriority w:val="99"/>
    <w:unhideWhenUsed/>
    <w:rsid w:val="006078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60788B"/>
  </w:style>
  <w:style w:type="paragraph" w:styleId="Footer">
    <w:name w:val="footer"/>
    <w:basedOn w:val="Normal"/>
    <w:link w:val="FooterChar"/>
    <w:uiPriority w:val="99"/>
    <w:unhideWhenUsed/>
    <w:rsid w:val="006078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60788B"/>
  </w:style>
  <w:style w:type="paragraph" w:styleId="NoSpacing">
    <w:name w:val="No Spacing"/>
    <w:uiPriority w:val="1"/>
    <w:qFormat/>
    <w:rsid w:val="00EE6A3F"/>
    <w:pPr>
      <w:spacing w:after="0" w:line="240" w:lineRule="auto"/>
    </w:pPr>
    <w:rPr>
      <w:rFonts w:eastAsiaTheme="minorHAnsi"/>
      <w:lang w:val="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3620959">
      <w:bodyDiv w:val="1"/>
      <w:marLeft w:val="0"/>
      <w:marRight w:val="0"/>
      <w:marTop w:val="0"/>
      <w:marBottom w:val="0"/>
      <w:divBdr>
        <w:top w:val="none" w:sz="0" w:space="0" w:color="auto"/>
        <w:left w:val="none" w:sz="0" w:space="0" w:color="auto"/>
        <w:bottom w:val="none" w:sz="0" w:space="0" w:color="auto"/>
        <w:right w:val="none" w:sz="0" w:space="0" w:color="auto"/>
      </w:divBdr>
    </w:div>
    <w:div w:id="1490636569">
      <w:bodyDiv w:val="1"/>
      <w:marLeft w:val="0"/>
      <w:marRight w:val="0"/>
      <w:marTop w:val="0"/>
      <w:marBottom w:val="0"/>
      <w:divBdr>
        <w:top w:val="none" w:sz="0" w:space="0" w:color="auto"/>
        <w:left w:val="none" w:sz="0" w:space="0" w:color="auto"/>
        <w:bottom w:val="none" w:sz="0" w:space="0" w:color="auto"/>
        <w:right w:val="none" w:sz="0" w:space="0" w:color="auto"/>
      </w:divBdr>
    </w:div>
    <w:div w:id="1800606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360</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Shree</dc:creator>
  <cp:lastModifiedBy>mb22</cp:lastModifiedBy>
  <cp:revision>35</cp:revision>
  <cp:lastPrinted>2016-06-29T06:59:00Z</cp:lastPrinted>
  <dcterms:created xsi:type="dcterms:W3CDTF">2016-06-14T11:35:00Z</dcterms:created>
  <dcterms:modified xsi:type="dcterms:W3CDTF">2024-09-26T05:05:00Z</dcterms:modified>
</cp:coreProperties>
</file>